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5" w:rsidRPr="00A03864" w:rsidRDefault="00A03864" w:rsidP="00A03864">
      <w:pPr>
        <w:widowControl/>
        <w:jc w:val="center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kern w:val="36"/>
          <w:sz w:val="48"/>
          <w:szCs w:val="48"/>
        </w:rPr>
        <w:t xml:space="preserve"> </w:t>
      </w:r>
      <w:r w:rsidRPr="00A03864">
        <w:rPr>
          <w:rFonts w:ascii="標楷體" w:eastAsia="標楷體" w:hAnsi="標楷體" w:cs="Arial"/>
          <w:b/>
          <w:bCs/>
          <w:color w:val="000000" w:themeColor="text1"/>
          <w:kern w:val="36"/>
          <w:sz w:val="48"/>
          <w:szCs w:val="48"/>
        </w:rPr>
        <w:t>3對策，預防幼兒模仿網路內容</w:t>
      </w:r>
      <w:r w:rsidR="00A751E5" w:rsidRPr="00A03864">
        <w:rPr>
          <w:rFonts w:ascii="標楷體" w:eastAsia="標楷體" w:hAnsi="標楷體" w:hint="eastAsia"/>
          <w:color w:val="000000" w:themeColor="text1"/>
        </w:rPr>
        <w:t xml:space="preserve">  by 親子天下</w:t>
      </w:r>
      <w:r w:rsidRPr="00A03864">
        <w:rPr>
          <w:rFonts w:ascii="標楷體" w:eastAsia="標楷體" w:hAnsi="標楷體" w:hint="eastAsia"/>
          <w:color w:val="000000" w:themeColor="text1"/>
        </w:rPr>
        <w:t>-廖笙光</w:t>
      </w:r>
    </w:p>
    <w:p w:rsidR="00A03864" w:rsidRDefault="00A03864" w:rsidP="00A03864">
      <w:pPr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</w:rPr>
      </w:pPr>
    </w:p>
    <w:p w:rsidR="00A03864" w:rsidRDefault="00A03864" w:rsidP="00A03864">
      <w:pPr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</w:rPr>
        <w:t xml:space="preserve">    </w:t>
      </w:r>
      <w:r>
        <w:rPr>
          <w:rFonts w:ascii="標楷體" w:eastAsia="標楷體" w:hAnsi="標楷體" w:cs="Arial"/>
          <w:color w:val="000000" w:themeColor="text1"/>
          <w:spacing w:val="3"/>
          <w:sz w:val="27"/>
          <w:szCs w:val="27"/>
        </w:rPr>
        <w:t>連大人都</w:t>
      </w:r>
      <w:proofErr w:type="gramStart"/>
      <w:r>
        <w:rPr>
          <w:rFonts w:ascii="標楷體" w:eastAsia="標楷體" w:hAnsi="標楷體" w:cs="Arial"/>
          <w:color w:val="000000" w:themeColor="text1"/>
          <w:spacing w:val="3"/>
          <w:sz w:val="27"/>
          <w:szCs w:val="27"/>
        </w:rPr>
        <w:t>可能被造假的</w:t>
      </w:r>
      <w:proofErr w:type="gramEnd"/>
      <w:r>
        <w:rPr>
          <w:rFonts w:ascii="標楷體" w:eastAsia="標楷體" w:hAnsi="標楷體" w:cs="Arial"/>
          <w:color w:val="000000" w:themeColor="text1"/>
          <w:spacing w:val="3"/>
          <w:sz w:val="27"/>
          <w:szCs w:val="27"/>
        </w:rPr>
        <w:t>照片、影片矇騙</w:t>
      </w:r>
      <w:r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</w:rPr>
        <w:t>，</w:t>
      </w:r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</w:rPr>
        <w:t>年幼的孩子當然更不容易分辨真偽，父母要扮好引導角色，避免孩子因模仿而發生危險。</w:t>
      </w:r>
    </w:p>
    <w:p w:rsidR="00A03864" w:rsidRDefault="00A03864" w:rsidP="00A03864">
      <w:pPr>
        <w:pStyle w:val="Web"/>
        <w:spacing w:before="0" w:beforeAutospacing="0" w:after="0" w:afterAutospacing="0"/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  <w:bdr w:val="none" w:sz="0" w:space="0" w:color="auto" w:frame="1"/>
        </w:rPr>
        <w:t xml:space="preserve">    </w:t>
      </w:r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現在的孩子身為「數位原住民」，免不了從小接觸3C產品，很多時候甚至用</w:t>
      </w:r>
      <w:proofErr w:type="gramStart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得比爸媽</w:t>
      </w:r>
      <w:proofErr w:type="gramEnd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還要熟練，常常會讓爸媽感到訝異。網路資訊傳遞速度飛快，更有許多是為了博取觀眾眼球的影片，內容只為了創造效果、樂趣，而非真正符合事實，這些常讓天真的孩子們感到困惑、不解，甚至可能惹來麻煩</w:t>
      </w:r>
      <w:r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  <w:bdr w:val="none" w:sz="0" w:space="0" w:color="auto" w:frame="1"/>
        </w:rPr>
        <w:t>，</w:t>
      </w:r>
      <w:r w:rsidRPr="00A03864"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  <w:bdr w:val="none" w:sz="0" w:space="0" w:color="auto" w:frame="1"/>
        </w:rPr>
        <w:t>例如：小孩</w:t>
      </w:r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無意間看到影片裡的「跳傘實驗」很好玩，因此聯想到用雨傘來模仿，幸好爸爸及時發現並阻止，</w:t>
      </w:r>
      <w:r w:rsidRPr="00A03864"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  <w:bdr w:val="none" w:sz="0" w:space="0" w:color="auto" w:frame="1"/>
        </w:rPr>
        <w:t>小孩</w:t>
      </w:r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才免於發生意外而受傷。</w:t>
      </w:r>
    </w:p>
    <w:p w:rsidR="00A03864" w:rsidRPr="00A03864" w:rsidRDefault="00A03864" w:rsidP="00A03864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 w:themeColor="text1"/>
          <w:spacing w:val="3"/>
          <w:sz w:val="27"/>
          <w:szCs w:val="27"/>
        </w:rPr>
      </w:pPr>
    </w:p>
    <w:p w:rsidR="00A03864" w:rsidRPr="00A03864" w:rsidRDefault="00A03864" w:rsidP="00A03864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 w:themeColor="text1"/>
          <w:spacing w:val="3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  <w:bdr w:val="none" w:sz="0" w:space="0" w:color="auto" w:frame="1"/>
        </w:rPr>
        <w:t xml:space="preserve">    </w:t>
      </w:r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四、五歲的孩子，對於眼睛看到的景象，往往信以為真，偏偏這些「不合理」的事情不一定是科學，可能只是「特效」。孩子對於「不合理」的事情充滿興趣，進而開始探索，並試圖尋找出「合理」的答案，這本來是一件好事，但由於現在電腦特效越來越神奇，連「AI虛擬偶像」都栩栩如生，即便是成人也很難分辨真假，更不用說孩子會信以為真了。</w:t>
      </w:r>
    </w:p>
    <w:p w:rsidR="00A03864" w:rsidRDefault="00A03864" w:rsidP="00A03864">
      <w:pPr>
        <w:pStyle w:val="Web"/>
        <w:spacing w:before="0" w:beforeAutospacing="0" w:after="0" w:afterAutospacing="0"/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  <w:bdr w:val="none" w:sz="0" w:space="0" w:color="auto" w:frame="1"/>
        </w:rPr>
        <w:t xml:space="preserve">    </w:t>
      </w:r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例如：前一陣子有一部很有名的影片，內容是將香蕉和奇異果都對切開來，再分別把它們的半邊合在一起，然後埋進土裡，最後變成「奇異</w:t>
      </w:r>
      <w:proofErr w:type="gramStart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蕉</w:t>
      </w:r>
      <w:proofErr w:type="gramEnd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」。一切看起來是那麼合理，但事實是不論你如何實驗，都無法複製出相同結果，但影片已成功吸引大量的瀏覽量。</w:t>
      </w:r>
    </w:p>
    <w:p w:rsidR="00A03864" w:rsidRPr="00A03864" w:rsidRDefault="00A03864" w:rsidP="00A03864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 w:themeColor="text1"/>
          <w:spacing w:val="3"/>
          <w:sz w:val="27"/>
          <w:szCs w:val="27"/>
        </w:rPr>
      </w:pPr>
    </w:p>
    <w:p w:rsidR="00A03864" w:rsidRPr="00A03864" w:rsidRDefault="00A03864" w:rsidP="00A03864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 w:themeColor="text1"/>
          <w:spacing w:val="3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  <w:bdr w:val="none" w:sz="0" w:space="0" w:color="auto" w:frame="1"/>
        </w:rPr>
        <w:t xml:space="preserve">    </w:t>
      </w:r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正因如此，爸媽務必要幫孩子過濾觀看或收聽的內容，才能避免他們吸收到不恰當的資訊，特別是十歲以下、分辨事實真偽能力還不足的孩子。讓我們用三個方式來引導，讓他們在數位時代裡避開危險：</w:t>
      </w:r>
    </w:p>
    <w:p w:rsidR="00A03864" w:rsidRPr="00A03864" w:rsidRDefault="00A03864" w:rsidP="00A03864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single" w:sz="4" w:space="0" w:color="auto"/>
        </w:rPr>
      </w:pPr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single" w:sz="4" w:space="0" w:color="auto"/>
        </w:rPr>
        <w:t>1、</w:t>
      </w:r>
      <w:proofErr w:type="gramStart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single" w:sz="4" w:space="0" w:color="auto"/>
        </w:rPr>
        <w:t>一</w:t>
      </w:r>
      <w:proofErr w:type="gramEnd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single" w:sz="4" w:space="0" w:color="auto"/>
        </w:rPr>
        <w:t>起來看</w:t>
      </w:r>
    </w:p>
    <w:p w:rsidR="00A03864" w:rsidRPr="00A03864" w:rsidRDefault="00A03864" w:rsidP="00A03864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 w:themeColor="text1"/>
          <w:spacing w:val="3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  <w:bdr w:val="none" w:sz="0" w:space="0" w:color="auto" w:frame="1"/>
        </w:rPr>
        <w:t xml:space="preserve">    </w:t>
      </w:r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幫孩子過濾影片與資訊，並不</w:t>
      </w:r>
      <w:proofErr w:type="gramStart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需要像防小偷</w:t>
      </w:r>
      <w:proofErr w:type="gramEnd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一樣，時時盯著孩子在看什麼內容，這樣反而會破壞親子關係。我們可以使用手機內建或下載App的兒童保護模式，但更好的方式是跟孩子一起看影片，當發現影片內容不恰當時，可以直接跳過或跟孩子解釋，這樣就不會有太大的問題。很多孩子做出不適當的行為，並非是</w:t>
      </w:r>
      <w:proofErr w:type="gramStart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要惹爸媽</w:t>
      </w:r>
      <w:proofErr w:type="gramEnd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生氣，只是出於本能的模仿，並無法分辨</w:t>
      </w:r>
      <w:proofErr w:type="gramStart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對錯與情境</w:t>
      </w:r>
      <w:proofErr w:type="gramEnd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。只要大人跟著孩子一起看，知道行為產生的原因，自然就不會責備孩子，不是嗎？</w:t>
      </w:r>
    </w:p>
    <w:p w:rsidR="00A03864" w:rsidRPr="00A03864" w:rsidRDefault="00A03864" w:rsidP="00A03864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single" w:sz="4" w:space="0" w:color="auto"/>
        </w:rPr>
      </w:pPr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single" w:sz="4" w:space="0" w:color="auto"/>
        </w:rPr>
        <w:t>2、表現自我</w:t>
      </w:r>
    </w:p>
    <w:p w:rsidR="00A03864" w:rsidRDefault="00A03864" w:rsidP="00A03864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  <w:bdr w:val="none" w:sz="0" w:space="0" w:color="auto" w:frame="1"/>
        </w:rPr>
        <w:t xml:space="preserve">    </w:t>
      </w:r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孩子做出危險的事情，除了因為無法判斷危險外，有時是因為想要表現自己，希望獲得爸媽的稱讚。因為過度想要得到讚美，卻忽略自己的能力，常常就會出現讓爸媽驚嚇的情況。針對這類情形，爸媽要做的不是阻止，而是幫孩子找到可以表現自我的「項目」，讓孩子明確知道自己有哪些厲害的長處，例如：會騎腳</w:t>
      </w:r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lastRenderedPageBreak/>
        <w:t>踏車、</w:t>
      </w:r>
      <w:proofErr w:type="gramStart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會幫爸媽</w:t>
      </w:r>
      <w:proofErr w:type="gramEnd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拿東西、唱歌很好聽…</w:t>
      </w:r>
      <w:proofErr w:type="gramStart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…</w:t>
      </w:r>
      <w:proofErr w:type="gramEnd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不論大事或小事，只要孩子做了之後可以獲得注目與稱讚，自然不用一直試誤的找尋，而惹出不必要的麻煩。</w:t>
      </w:r>
    </w:p>
    <w:p w:rsidR="00A03864" w:rsidRPr="00A03864" w:rsidRDefault="00A03864" w:rsidP="00A03864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single" w:sz="4" w:space="0" w:color="auto"/>
        </w:rPr>
      </w:pPr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single" w:sz="4" w:space="0" w:color="auto"/>
        </w:rPr>
        <w:t>3、設計遊戲</w:t>
      </w:r>
    </w:p>
    <w:p w:rsidR="00A03864" w:rsidRPr="00A03864" w:rsidRDefault="00A03864" w:rsidP="00A03864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 w:themeColor="text1"/>
          <w:spacing w:val="3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  <w:bdr w:val="none" w:sz="0" w:space="0" w:color="auto" w:frame="1"/>
        </w:rPr>
        <w:t xml:space="preserve">    </w:t>
      </w:r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如果你常仔細觀察孩子們聚在一起玩，就會發現五歲的孩子非常喜歡創造遊戲，他們會「你一言、我</w:t>
      </w:r>
      <w:proofErr w:type="gramStart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一</w:t>
      </w:r>
      <w:proofErr w:type="gramEnd"/>
      <w:r w:rsidRPr="00A03864">
        <w:rPr>
          <w:rFonts w:ascii="標楷體" w:eastAsia="標楷體" w:hAnsi="標楷體" w:cs="Arial"/>
          <w:color w:val="000000" w:themeColor="text1"/>
          <w:spacing w:val="3"/>
          <w:sz w:val="27"/>
          <w:szCs w:val="27"/>
          <w:bdr w:val="none" w:sz="0" w:space="0" w:color="auto" w:frame="1"/>
        </w:rPr>
        <w:t>語」的設計遊戲規則。設計遊戲本身就是一種思考，首先要觀察身邊有哪些東西能運用在遊戲裡，然後分配角色，最後訂出大家都接受的規則。爸媽在家裡可以讓孩子嘗試設計遊戲（由大人協助完善規則），培養組織、計劃的能力，從中能讓他們懂得如何分辨危險、如何訂出適當的規則以避免受傷。當孩子懂得避開危險，自然就會減少危險的舉動，而不會讓自己或朋友受傷了。</w:t>
      </w:r>
    </w:p>
    <w:p w:rsidR="00A03864" w:rsidRDefault="00A03864" w:rsidP="00A03864">
      <w:pPr>
        <w:pStyle w:val="Web"/>
        <w:spacing w:before="0" w:beforeAutospacing="0" w:after="0" w:afterAutospacing="0"/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  <w:bdr w:val="none" w:sz="0" w:space="0" w:color="auto" w:frame="1"/>
        </w:rPr>
      </w:pPr>
    </w:p>
    <w:p w:rsidR="00A03864" w:rsidRPr="00A03864" w:rsidRDefault="00A03864" w:rsidP="00A03864">
      <w:pPr>
        <w:pStyle w:val="Web"/>
        <w:spacing w:before="0" w:beforeAutospacing="0" w:after="0" w:afterAutospacing="0"/>
        <w:rPr>
          <w:rFonts w:ascii="標楷體" w:eastAsia="標楷體" w:hAnsi="標楷體" w:cs="Arial"/>
          <w:i/>
          <w:color w:val="000000" w:themeColor="text1"/>
          <w:spacing w:val="3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spacing w:val="3"/>
          <w:sz w:val="27"/>
          <w:szCs w:val="27"/>
          <w:bdr w:val="none" w:sz="0" w:space="0" w:color="auto" w:frame="1"/>
        </w:rPr>
        <w:t xml:space="preserve">    </w:t>
      </w:r>
      <w:r w:rsidRPr="00A03864">
        <w:rPr>
          <w:rFonts w:ascii="標楷體" w:eastAsia="標楷體" w:hAnsi="標楷體" w:cs="Arial"/>
          <w:i/>
          <w:color w:val="000000" w:themeColor="text1"/>
          <w:spacing w:val="3"/>
          <w:sz w:val="27"/>
          <w:szCs w:val="27"/>
          <w:bdr w:val="none" w:sz="0" w:space="0" w:color="auto" w:frame="1"/>
        </w:rPr>
        <w:t>孩子是無比天真，對於未知的一切都渴望學習，但並不會分辨對錯，因此，爸媽更要</w:t>
      </w:r>
      <w:proofErr w:type="gramStart"/>
      <w:r w:rsidRPr="00A03864">
        <w:rPr>
          <w:rFonts w:ascii="標楷體" w:eastAsia="標楷體" w:hAnsi="標楷體" w:cs="Arial"/>
          <w:i/>
          <w:color w:val="000000" w:themeColor="text1"/>
          <w:spacing w:val="3"/>
          <w:sz w:val="27"/>
          <w:szCs w:val="27"/>
          <w:bdr w:val="none" w:sz="0" w:space="0" w:color="auto" w:frame="1"/>
        </w:rPr>
        <w:t>擔當起幫孩子</w:t>
      </w:r>
      <w:proofErr w:type="gramEnd"/>
      <w:r w:rsidRPr="00A03864">
        <w:rPr>
          <w:rFonts w:ascii="標楷體" w:eastAsia="標楷體" w:hAnsi="標楷體" w:cs="Arial"/>
          <w:i/>
          <w:color w:val="000000" w:themeColor="text1"/>
          <w:spacing w:val="3"/>
          <w:sz w:val="27"/>
          <w:szCs w:val="27"/>
          <w:bdr w:val="none" w:sz="0" w:space="0" w:color="auto" w:frame="1"/>
        </w:rPr>
        <w:t>「過濾」的角色，才能讓孩子在快樂的童年中成長。</w:t>
      </w:r>
    </w:p>
    <w:p w:rsidR="00A751E5" w:rsidRPr="00A03864" w:rsidRDefault="00A751E5" w:rsidP="00A751E5">
      <w:pPr>
        <w:rPr>
          <w:rFonts w:ascii="標楷體" w:eastAsia="標楷體" w:hAnsi="標楷體"/>
          <w:i/>
          <w:color w:val="000000" w:themeColor="text1"/>
        </w:rPr>
      </w:pPr>
      <w:bookmarkStart w:id="0" w:name="_GoBack"/>
      <w:bookmarkEnd w:id="0"/>
    </w:p>
    <w:p w:rsidR="0050161A" w:rsidRPr="00A03864" w:rsidRDefault="0050161A" w:rsidP="0050161A">
      <w:pPr>
        <w:spacing w:line="42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A03864">
        <w:rPr>
          <w:rFonts w:ascii="標楷體" w:eastAsia="標楷體" w:hAnsi="標楷體" w:cs="Times New Roman" w:hint="eastAsia"/>
          <w:color w:val="000000" w:themeColor="text1"/>
          <w:szCs w:val="24"/>
        </w:rPr>
        <w:t>企鵝班</w:t>
      </w:r>
      <w:r w:rsidR="00A03864" w:rsidRPr="00A03864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proofErr w:type="gramStart"/>
      <w:r w:rsidR="00A03864" w:rsidRPr="00A03864">
        <w:rPr>
          <w:rFonts w:ascii="標楷體" w:eastAsia="標楷體" w:hAnsi="標楷體" w:cs="Times New Roman" w:hint="eastAsia"/>
          <w:color w:val="000000" w:themeColor="text1"/>
          <w:szCs w:val="24"/>
        </w:rPr>
        <w:t>家玉老師</w:t>
      </w:r>
      <w:proofErr w:type="gramEnd"/>
      <w:r w:rsidR="00A03864" w:rsidRPr="00A03864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proofErr w:type="gramStart"/>
      <w:r w:rsidRPr="00A03864">
        <w:rPr>
          <w:rFonts w:ascii="標楷體" w:eastAsia="標楷體" w:hAnsi="標楷體" w:cs="Times New Roman" w:hint="eastAsia"/>
          <w:color w:val="000000" w:themeColor="text1"/>
          <w:szCs w:val="24"/>
        </w:rPr>
        <w:t>郭</w:t>
      </w:r>
      <w:proofErr w:type="gramEnd"/>
      <w:r w:rsidRPr="00A03864">
        <w:rPr>
          <w:rFonts w:ascii="標楷體" w:eastAsia="標楷體" w:hAnsi="標楷體" w:cs="Times New Roman" w:hint="eastAsia"/>
          <w:color w:val="000000" w:themeColor="text1"/>
          <w:szCs w:val="24"/>
        </w:rPr>
        <w:t>郭老師與您分享 112.4.</w:t>
      </w:r>
      <w:r w:rsidR="00A03864" w:rsidRPr="00A03864">
        <w:rPr>
          <w:rFonts w:ascii="標楷體" w:eastAsia="標楷體" w:hAnsi="標楷體" w:cs="Times New Roman" w:hint="eastAsia"/>
          <w:color w:val="000000" w:themeColor="text1"/>
          <w:szCs w:val="24"/>
        </w:rPr>
        <w:t>28</w:t>
      </w:r>
    </w:p>
    <w:p w:rsidR="0050161A" w:rsidRPr="00A03864" w:rsidRDefault="0050161A" w:rsidP="00A751E5">
      <w:pPr>
        <w:rPr>
          <w:rFonts w:ascii="標楷體" w:eastAsia="標楷體" w:hAnsi="標楷體"/>
          <w:color w:val="000000" w:themeColor="text1"/>
        </w:rPr>
      </w:pPr>
    </w:p>
    <w:p w:rsidR="0050161A" w:rsidRPr="00A03864" w:rsidRDefault="0050161A" w:rsidP="0050161A">
      <w:pPr>
        <w:spacing w:line="420" w:lineRule="exact"/>
        <w:rPr>
          <w:rFonts w:ascii="標楷體" w:eastAsia="標楷體" w:hAnsi="標楷體" w:cs="Arial"/>
          <w:color w:val="000000" w:themeColor="text1"/>
          <w:spacing w:val="2"/>
          <w:kern w:val="0"/>
          <w:szCs w:val="24"/>
        </w:rPr>
      </w:pPr>
      <w:r w:rsidRPr="00A03864">
        <w:rPr>
          <w:rFonts w:ascii="標楷體" w:eastAsia="標楷體" w:hAnsi="標楷體" w:cs="Times New Roman" w:hint="eastAsia"/>
          <w:color w:val="000000" w:themeColor="text1"/>
          <w:szCs w:val="24"/>
        </w:rPr>
        <w:t>幼兒姓名：</w:t>
      </w:r>
      <w:r w:rsidRPr="00A03864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</w:t>
      </w:r>
      <w:r w:rsidRPr="00A03864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          </w:t>
      </w:r>
    </w:p>
    <w:p w:rsidR="0050161A" w:rsidRPr="00A03864" w:rsidRDefault="0050161A" w:rsidP="0050161A">
      <w:pPr>
        <w:spacing w:line="42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A03864">
        <w:rPr>
          <w:rFonts w:ascii="標楷體" w:eastAsia="標楷體" w:hAnsi="標楷體" w:cs="Times New Roman" w:hint="eastAsia"/>
          <w:color w:val="000000" w:themeColor="text1"/>
          <w:szCs w:val="24"/>
        </w:rPr>
        <w:t>家長分享區：(歡迎與老師分享您在此篇文章閱讀後的想法哦!)</w:t>
      </w:r>
    </w:p>
    <w:p w:rsidR="0050161A" w:rsidRPr="00A03864" w:rsidRDefault="0050161A" w:rsidP="0050161A">
      <w:pPr>
        <w:spacing w:line="600" w:lineRule="exact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A03864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</w:t>
      </w:r>
      <w:bookmarkStart w:id="1" w:name="_Hlk508223877"/>
      <w:r w:rsidRPr="00A03864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                                           </w:t>
      </w:r>
    </w:p>
    <w:p w:rsidR="0050161A" w:rsidRPr="00A03864" w:rsidRDefault="0050161A" w:rsidP="0050161A">
      <w:pPr>
        <w:spacing w:line="600" w:lineRule="exact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A03864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                                        </w:t>
      </w:r>
      <w:bookmarkEnd w:id="1"/>
      <w:r w:rsidRPr="00A03864">
        <w:rPr>
          <w:rFonts w:ascii="標楷體" w:eastAsia="標楷體" w:hAnsi="標楷體" w:cs="Times New Roman"/>
          <w:color w:val="000000" w:themeColor="text1"/>
          <w:szCs w:val="24"/>
          <w:u w:val="single"/>
        </w:rPr>
        <w:t xml:space="preserve">     </w:t>
      </w:r>
    </w:p>
    <w:p w:rsidR="0050161A" w:rsidRPr="00A03864" w:rsidRDefault="0050161A" w:rsidP="0050161A">
      <w:pPr>
        <w:spacing w:line="600" w:lineRule="exact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A03864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                                           </w:t>
      </w:r>
    </w:p>
    <w:p w:rsidR="0050161A" w:rsidRPr="00A03864" w:rsidRDefault="0050161A" w:rsidP="0050161A">
      <w:pPr>
        <w:spacing w:line="600" w:lineRule="exact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A03864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                                        </w:t>
      </w:r>
      <w:r w:rsidRPr="00A03864">
        <w:rPr>
          <w:rFonts w:ascii="標楷體" w:eastAsia="標楷體" w:hAnsi="標楷體" w:cs="Times New Roman"/>
          <w:color w:val="000000" w:themeColor="text1"/>
          <w:szCs w:val="24"/>
          <w:u w:val="single"/>
        </w:rPr>
        <w:t xml:space="preserve">     </w:t>
      </w:r>
    </w:p>
    <w:p w:rsidR="002261C7" w:rsidRPr="00A03864" w:rsidRDefault="002261C7" w:rsidP="002261C7">
      <w:pPr>
        <w:spacing w:line="600" w:lineRule="exact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A03864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                                       </w:t>
      </w:r>
    </w:p>
    <w:p w:rsidR="002261C7" w:rsidRPr="00A03864" w:rsidRDefault="002261C7" w:rsidP="002261C7">
      <w:pPr>
        <w:spacing w:line="600" w:lineRule="exact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A03864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                                           </w:t>
      </w:r>
    </w:p>
    <w:p w:rsidR="002261C7" w:rsidRPr="00A03864" w:rsidRDefault="002261C7" w:rsidP="002261C7">
      <w:pPr>
        <w:spacing w:line="600" w:lineRule="exact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A03864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                                        </w:t>
      </w:r>
      <w:r w:rsidRPr="00A03864">
        <w:rPr>
          <w:rFonts w:ascii="標楷體" w:eastAsia="標楷體" w:hAnsi="標楷體" w:cs="Times New Roman"/>
          <w:color w:val="000000" w:themeColor="text1"/>
          <w:szCs w:val="24"/>
          <w:u w:val="single"/>
        </w:rPr>
        <w:t xml:space="preserve">     </w:t>
      </w:r>
    </w:p>
    <w:p w:rsidR="002261C7" w:rsidRPr="00A03864" w:rsidRDefault="002261C7" w:rsidP="002261C7">
      <w:pPr>
        <w:spacing w:line="600" w:lineRule="exact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A03864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                                           </w:t>
      </w:r>
    </w:p>
    <w:sectPr w:rsidR="002261C7" w:rsidRPr="00A03864" w:rsidSect="00A03864">
      <w:pgSz w:w="11906" w:h="16838"/>
      <w:pgMar w:top="1134" w:right="1134" w:bottom="993" w:left="1134" w:header="851" w:footer="992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47" w:rsidRDefault="00FE1A47" w:rsidP="0050161A">
      <w:r>
        <w:separator/>
      </w:r>
    </w:p>
  </w:endnote>
  <w:endnote w:type="continuationSeparator" w:id="0">
    <w:p w:rsidR="00FE1A47" w:rsidRDefault="00FE1A47" w:rsidP="0050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47" w:rsidRDefault="00FE1A47" w:rsidP="0050161A">
      <w:r>
        <w:separator/>
      </w:r>
    </w:p>
  </w:footnote>
  <w:footnote w:type="continuationSeparator" w:id="0">
    <w:p w:rsidR="00FE1A47" w:rsidRDefault="00FE1A47" w:rsidP="0050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E5"/>
    <w:rsid w:val="002261C7"/>
    <w:rsid w:val="0050161A"/>
    <w:rsid w:val="006D2240"/>
    <w:rsid w:val="00A03864"/>
    <w:rsid w:val="00A751E5"/>
    <w:rsid w:val="00E0177A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paragraph" w:styleId="1">
    <w:name w:val="heading 1"/>
    <w:basedOn w:val="a"/>
    <w:link w:val="10"/>
    <w:uiPriority w:val="9"/>
    <w:qFormat/>
    <w:rsid w:val="00A0386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161A"/>
    <w:rPr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50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161A"/>
    <w:rPr>
      <w:sz w:val="20"/>
      <w:szCs w:val="20"/>
      <w14:ligatures w14:val="none"/>
    </w:rPr>
  </w:style>
  <w:style w:type="character" w:customStyle="1" w:styleId="10">
    <w:name w:val="標題 1 字元"/>
    <w:basedOn w:val="a0"/>
    <w:link w:val="1"/>
    <w:uiPriority w:val="9"/>
    <w:rsid w:val="00A03864"/>
    <w:rPr>
      <w:rFonts w:ascii="新細明體" w:eastAsia="新細明體" w:hAnsi="新細明體" w:cs="新細明體"/>
      <w:b/>
      <w:bCs/>
      <w:kern w:val="36"/>
      <w:sz w:val="48"/>
      <w:szCs w:val="48"/>
      <w14:ligatures w14:val="none"/>
    </w:rPr>
  </w:style>
  <w:style w:type="paragraph" w:styleId="Web">
    <w:name w:val="Normal (Web)"/>
    <w:basedOn w:val="a"/>
    <w:uiPriority w:val="99"/>
    <w:unhideWhenUsed/>
    <w:rsid w:val="00A038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paragraph" w:styleId="1">
    <w:name w:val="heading 1"/>
    <w:basedOn w:val="a"/>
    <w:link w:val="10"/>
    <w:uiPriority w:val="9"/>
    <w:qFormat/>
    <w:rsid w:val="00A0386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161A"/>
    <w:rPr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50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161A"/>
    <w:rPr>
      <w:sz w:val="20"/>
      <w:szCs w:val="20"/>
      <w14:ligatures w14:val="none"/>
    </w:rPr>
  </w:style>
  <w:style w:type="character" w:customStyle="1" w:styleId="10">
    <w:name w:val="標題 1 字元"/>
    <w:basedOn w:val="a0"/>
    <w:link w:val="1"/>
    <w:uiPriority w:val="9"/>
    <w:rsid w:val="00A03864"/>
    <w:rPr>
      <w:rFonts w:ascii="新細明體" w:eastAsia="新細明體" w:hAnsi="新細明體" w:cs="新細明體"/>
      <w:b/>
      <w:bCs/>
      <w:kern w:val="36"/>
      <w:sz w:val="48"/>
      <w:szCs w:val="48"/>
      <w14:ligatures w14:val="none"/>
    </w:rPr>
  </w:style>
  <w:style w:type="paragraph" w:styleId="Web">
    <w:name w:val="Normal (Web)"/>
    <w:basedOn w:val="a"/>
    <w:uiPriority w:val="99"/>
    <w:unhideWhenUsed/>
    <w:rsid w:val="00A038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婉淑 郭</dc:creator>
  <cp:keywords/>
  <dc:description/>
  <cp:lastModifiedBy>classroom-001</cp:lastModifiedBy>
  <cp:revision>6</cp:revision>
  <dcterms:created xsi:type="dcterms:W3CDTF">2023-03-09T14:29:00Z</dcterms:created>
  <dcterms:modified xsi:type="dcterms:W3CDTF">2023-04-25T09:52:00Z</dcterms:modified>
</cp:coreProperties>
</file>