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5B" w:rsidRPr="00335D5B" w:rsidRDefault="00335D5B" w:rsidP="00335D5B">
      <w:pPr>
        <w:spacing w:line="34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 w:val="32"/>
          <w:szCs w:val="32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 w:val="32"/>
          <w:szCs w:val="32"/>
        </w:rPr>
        <w:t>孩子動手打人 別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 w:val="32"/>
          <w:szCs w:val="32"/>
        </w:rPr>
        <w:t>只說不可以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 w:val="32"/>
          <w:szCs w:val="32"/>
        </w:rPr>
        <w:t>！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 w:val="32"/>
          <w:szCs w:val="32"/>
        </w:rPr>
        <w:t>父母必學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 w:val="32"/>
          <w:szCs w:val="32"/>
        </w:rPr>
        <w:t>E K F C教育法</w:t>
      </w:r>
    </w:p>
    <w:p w:rsidR="00335D5B" w:rsidRPr="00335D5B" w:rsidRDefault="00335D5B" w:rsidP="00335D5B">
      <w:pPr>
        <w:spacing w:line="480" w:lineRule="exact"/>
        <w:ind w:left="720" w:firstLineChars="1800" w:firstLine="4684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作者： 天才領袖團隊</w:t>
      </w:r>
      <w:r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 xml:space="preserve"> 2024/05/24</w:t>
      </w:r>
    </w:p>
    <w:p w:rsidR="00335D5B" w:rsidRPr="00335D5B" w:rsidRDefault="00335D5B" w:rsidP="00335D5B">
      <w:pPr>
        <w:spacing w:line="360" w:lineRule="exact"/>
        <w:ind w:firstLineChars="150" w:firstLine="39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這幾天有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許多爸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媽不約而同地問孩子會打人的問題！說他們一生氣就會對家人動手，打兄弟姐妹、打父母，而有些是在學校有同學侵犯到他，他就會出手，有些甚至會咬人，讓爸媽都很擔心也很困擾！</w:t>
      </w:r>
    </w:p>
    <w:p w:rsidR="00335D5B" w:rsidRPr="00335D5B" w:rsidRDefault="00335D5B" w:rsidP="00335D5B">
      <w:pPr>
        <w:spacing w:line="360" w:lineRule="exact"/>
        <w:ind w:firstLineChars="200" w:firstLine="5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詢問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這些爸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媽都怎麼引導的？有的會很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兇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的告誡他「不可以打人」、有的會處罰他、有的會打他然後問他被打是不是會很痛？聽完發現很多教法都是錯的！甚至還可能造成孩子反覆出現打人的行為，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一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起來學習該如何引導才正確～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  <w:u w:val="single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  <w:u w:val="single"/>
        </w:rPr>
        <w:t>孩子動手打人常見10狀況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1、被挑釁就會忍不住打人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2、得不到就很容易動手搶、用打的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3、生氣就會打人或咬人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4、父母禁止他時，就會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出手打爸媽</w:t>
      </w:r>
      <w:proofErr w:type="gramEnd"/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5、一被侵犯時就會出手反擊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6、有時候太過興奮而打人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7、在家打兄弟姊妹，在外面不敢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8、去上學後，開始出現打人的動作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9、跟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他說不可以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打人，下次還是一樣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10、反射性動手，不知不覺就拍人推人</w:t>
      </w:r>
    </w:p>
    <w:p w:rsidR="00335D5B" w:rsidRPr="00335D5B" w:rsidRDefault="00335D5B" w:rsidP="00335D5B">
      <w:pPr>
        <w:spacing w:line="360" w:lineRule="exact"/>
        <w:ind w:left="720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孩子動手打人原因、引導方法一次看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1.1</w:t>
      </w: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~3歲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打人原因：得不到而動手打人（咬人）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處理方式：直接教他怎麼做、簡化溝通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這是小孩最容易出現動手打人行為的年紀，他們習慣選擇用「非口語」的方式表達，比較快，例如打人、咬人、踢人，一般來說，小小孩打人的行為，會隨著語言溝通能力的發展，逐漸停止，不過仍有些孩子可能會一直持續到小學階段。所以，這個年紀孩子出現打人行為，大人可以直接跟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孩子說該怎麼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做，簡化溝通的過程。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3~5歲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打人原因：衝動、表達不好而動手打人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處理方式：訓練等待能力、引導他慢慢說</w:t>
      </w:r>
    </w:p>
    <w:p w:rsid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這個年紀孩子語言能力還未成熟，很容易因情緒、無法完整表達而產生動手的行為，有點像是「抒發情緒」的感覺，在動手的當下腦袋是有點斷線的，其實他們都知道不可以打人，但問為什麼動手，總是會回答「不知道」。大人要告訴孩子有情緒是正常的，可以生氣，但不能打人！引導孩子慢慢表達出情緒和感受，並引導衝動控制訓練等待能力。</w:t>
      </w:r>
    </w:p>
    <w:p w:rsid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lastRenderedPageBreak/>
        <w:t>5~7歲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打人原因：「不會解決問題」而動手打人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處理方式：從情境中、遊戲中去學習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這個年紀的孩子通常已經不太會打人，打人多半發生在起「衝突」的時候，例如爭奪某個玩具，孩子可能就會選擇用動手來解決問題，因為他們在當下，通常沒想那麼多，只想要快速解決而衝動行事。因此這個年紀孩子，容易出現打人行為時，大人可以透過日常的生活情境、遊戲中去訓練，盡量用引導的方式，不要直接告訴答案，這樣孩子不會記住。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從遊戲中學冷靜方法，情緒來臨時不爆炸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7~9歲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打人原因：「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耐挫力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差」而動手打人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處理方式：練耐心、教他情緒表達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這年紀以上會選擇動手，多半是有思考過的了，覺得對方惹怒他的，覺得對方是有故意的，覺得對方欺負到他了，感受到挫折，就會選擇動手，因此，教導重點在告訴孩子「有情緒就容易有不好的事發生」，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要先耐住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性子，及時察覺自己的情緒，善用情緒溫度計，平時就要引導孩子思考讓自己冷靜的方法，當覺得自己的情緒在溫度計的3分以上，要趕快去做能讓自己冷靜的事。冷靜下來後，再來思考可以怎麼處理人際問題，完整思考每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個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方案可能會帶來甚麼樣的結果，哪一種結果才是最好的呢？</w:t>
      </w:r>
    </w:p>
    <w:p w:rsid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★</w:t>
      </w: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幫孩子把挫折的感覺表達出來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一個孩子會動手，最大的原因是沒有辦法消化怒氣、挫折，而爸爸媽媽是孩子最親的人，孩子就會發洩在親密的人身上，這時候我們要協助他們將感覺表達出來，可以善用「我訊息」傾聽法，當孩子生氣時，其實是很不喜歡被他人指責，像是以「你」開頭的批評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（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ex: 你怎麼又打人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）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，父母可以這樣說「我知道你很生氣」「我知道你很難過才會出手」，如果跟孩子溝通時是使用「我」的方式，孩子會更願意張開他的耳朵，也會更快的冷靜下來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Kindness：溫和的協助孩子冷靜下來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爸媽要保持溫和冷靜的態度，幫助孩子冷靜下來，千萬別急著教訓就說「你怎麼可以打人」，其實孩子會有攻擊的行為，是因恐懼而衍生出來的求生行為，這個時候他們是很難冷靜下來，如果這時身邊有更焦慮的爸媽，就可能導致該教的沒教到，反而讓孩子學到了大人的情緒化的結果。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Firm：堅定的告訴他，動手打人會讓人受傷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大人要用堅定的態度明確地告訴孩子什麼是可以的，什麼是不可以的，當孩子脾氣上來時只收到禁止的指令會更刺激孩子的情緒！而聽到「可以」會發現孩子會更冷靜、更願意聽，這時在告訴他不可以的界線是什麼，像是動手打人會讓別人受傷，是不可以的。孩子的情緒是需要宣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洩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的，壓抑只會造成下次更大的情緒爆炸，當孩子無法用</w:t>
      </w: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lastRenderedPageBreak/>
        <w:t>語言表達情緒時，可以引導用行動來表達自己需要幫助，教正確情緒表達方法，像是「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揉紙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、用力塗鴉」讓大人知道你需要幫忙。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Control：直接教他怎麼做，怎麼控制</w:t>
      </w:r>
    </w:p>
    <w:p w:rsidR="00335D5B" w:rsidRPr="00335D5B" w:rsidRDefault="00335D5B" w:rsidP="00335D5B">
      <w:pPr>
        <w:spacing w:line="360" w:lineRule="exact"/>
        <w:rPr>
          <w:rFonts w:ascii="標楷體" w:eastAsia="標楷體" w:hAnsi="標楷體" w:cs="Arial"/>
          <w:b/>
          <w:color w:val="333333"/>
          <w:spacing w:val="10"/>
          <w:kern w:val="36"/>
          <w:szCs w:val="24"/>
        </w:rPr>
      </w:pPr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明明教過孩子不可以亂打人，但還是會出現同樣的行為，這是因為「缺乏練習」，情緒管理是需要透過日常練習，大腦的迴路才會產生改變，大人可以直接教他該怎麼做，像是先深呼吸一口氣冷靜一下，再想一想這個情況該如何反應才適當呢？這些可以透過日常生活常見的情境、</w:t>
      </w:r>
      <w:proofErr w:type="gramStart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桌遊帶</w:t>
      </w:r>
      <w:proofErr w:type="gramEnd"/>
      <w:r w:rsidRPr="00335D5B">
        <w:rPr>
          <w:rFonts w:ascii="標楷體" w:eastAsia="標楷體" w:hAnsi="標楷體" w:cs="Arial" w:hint="eastAsia"/>
          <w:b/>
          <w:color w:val="333333"/>
          <w:spacing w:val="10"/>
          <w:kern w:val="36"/>
          <w:szCs w:val="24"/>
        </w:rPr>
        <w:t>孩子反覆練習正確的回應方式。</w:t>
      </w:r>
    </w:p>
    <w:p w:rsidR="00335D5B" w:rsidRDefault="00335D5B" w:rsidP="00335D5B">
      <w:pPr>
        <w:spacing w:line="360" w:lineRule="exact"/>
        <w:rPr>
          <w:rFonts w:ascii="標楷體" w:eastAsia="標楷體" w:hAnsi="標楷體"/>
          <w:szCs w:val="24"/>
        </w:rPr>
      </w:pPr>
    </w:p>
    <w:p w:rsidR="00335D5B" w:rsidRDefault="00335D5B" w:rsidP="00335D5B">
      <w:pPr>
        <w:spacing w:line="360" w:lineRule="exact"/>
        <w:rPr>
          <w:rFonts w:ascii="標楷體" w:eastAsia="標楷體" w:hAnsi="標楷體"/>
          <w:szCs w:val="24"/>
        </w:rPr>
      </w:pPr>
    </w:p>
    <w:p w:rsidR="00335D5B" w:rsidRDefault="00335D5B" w:rsidP="00335D5B">
      <w:pPr>
        <w:spacing w:line="360" w:lineRule="exact"/>
        <w:rPr>
          <w:rFonts w:ascii="標楷體" w:eastAsia="標楷體" w:hAnsi="標楷體"/>
          <w:szCs w:val="24"/>
        </w:rPr>
      </w:pPr>
    </w:p>
    <w:p w:rsidR="00335D5B" w:rsidRDefault="00335D5B" w:rsidP="00335D5B">
      <w:pPr>
        <w:spacing w:line="360" w:lineRule="exact"/>
        <w:rPr>
          <w:rFonts w:ascii="標楷體" w:eastAsia="標楷體" w:hAnsi="標楷體"/>
          <w:szCs w:val="24"/>
        </w:rPr>
      </w:pPr>
    </w:p>
    <w:p w:rsidR="00987BAD" w:rsidRDefault="00987BAD" w:rsidP="00335D5B">
      <w:pPr>
        <w:spacing w:line="360" w:lineRule="exact"/>
        <w:ind w:firstLineChars="2000" w:firstLine="4800"/>
        <w:rPr>
          <w:rFonts w:ascii="標楷體" w:eastAsia="標楷體" w:hAnsi="標楷體"/>
          <w:szCs w:val="24"/>
        </w:rPr>
      </w:pPr>
    </w:p>
    <w:p w:rsidR="00987BAD" w:rsidRDefault="00987BAD" w:rsidP="00335D5B">
      <w:pPr>
        <w:spacing w:line="360" w:lineRule="exact"/>
        <w:ind w:firstLineChars="2000" w:firstLine="4800"/>
        <w:rPr>
          <w:rFonts w:ascii="標楷體" w:eastAsia="標楷體" w:hAnsi="標楷體"/>
          <w:szCs w:val="24"/>
        </w:rPr>
      </w:pPr>
    </w:p>
    <w:p w:rsidR="00E6524A" w:rsidRPr="00B0081F" w:rsidRDefault="003A33AD" w:rsidP="00335D5B">
      <w:pPr>
        <w:spacing w:line="360" w:lineRule="exact"/>
        <w:ind w:firstLineChars="2000" w:firstLine="48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企鵝</w:t>
      </w:r>
      <w:r w:rsidRPr="003A33AD">
        <w:rPr>
          <w:rFonts w:ascii="標楷體" w:eastAsia="標楷體" w:hAnsi="標楷體" w:hint="eastAsia"/>
          <w:szCs w:val="24"/>
        </w:rPr>
        <w:t xml:space="preserve">班  </w:t>
      </w:r>
      <w:r>
        <w:rPr>
          <w:rFonts w:ascii="標楷體" w:eastAsia="標楷體" w:hAnsi="標楷體" w:hint="eastAsia"/>
          <w:szCs w:val="24"/>
        </w:rPr>
        <w:t>怡玲</w:t>
      </w:r>
      <w:r w:rsidRPr="003A33A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素梅</w:t>
      </w:r>
      <w:r w:rsidRPr="003A33AD">
        <w:rPr>
          <w:rFonts w:ascii="標楷體" w:eastAsia="標楷體" w:hAnsi="標楷體" w:hint="eastAsia"/>
          <w:szCs w:val="24"/>
        </w:rPr>
        <w:t>老師與您分享</w:t>
      </w:r>
      <w:r w:rsidR="0047482E">
        <w:rPr>
          <w:rFonts w:ascii="標楷體" w:eastAsia="標楷體" w:hAnsi="標楷體" w:hint="eastAsia"/>
          <w:szCs w:val="24"/>
        </w:rPr>
        <w:t xml:space="preserve"> 113.12</w:t>
      </w:r>
      <w:r w:rsidR="00335D5B">
        <w:rPr>
          <w:rFonts w:ascii="標楷體" w:eastAsia="標楷體" w:hAnsi="標楷體" w:hint="eastAsia"/>
          <w:szCs w:val="24"/>
        </w:rPr>
        <w:t>.1</w:t>
      </w:r>
      <w:r w:rsidR="001843F1">
        <w:rPr>
          <w:rFonts w:ascii="標楷體" w:eastAsia="標楷體" w:hAnsi="標楷體" w:hint="eastAsia"/>
          <w:szCs w:val="24"/>
        </w:rPr>
        <w:t>8</w:t>
      </w:r>
      <w:bookmarkStart w:id="0" w:name="_GoBack"/>
      <w:bookmarkEnd w:id="0"/>
    </w:p>
    <w:sectPr w:rsidR="00E6524A" w:rsidRPr="00B0081F" w:rsidSect="003A33AD">
      <w:pgSz w:w="11906" w:h="16838"/>
      <w:pgMar w:top="1440" w:right="1134" w:bottom="1440" w:left="1134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5B" w:rsidRDefault="00335D5B" w:rsidP="003A33AD">
      <w:r>
        <w:separator/>
      </w:r>
    </w:p>
  </w:endnote>
  <w:endnote w:type="continuationSeparator" w:id="0">
    <w:p w:rsidR="00335D5B" w:rsidRDefault="00335D5B" w:rsidP="003A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5B" w:rsidRDefault="00335D5B" w:rsidP="003A33AD">
      <w:r>
        <w:separator/>
      </w:r>
    </w:p>
  </w:footnote>
  <w:footnote w:type="continuationSeparator" w:id="0">
    <w:p w:rsidR="00335D5B" w:rsidRDefault="00335D5B" w:rsidP="003A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F93"/>
    <w:multiLevelType w:val="multilevel"/>
    <w:tmpl w:val="9962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715A9"/>
    <w:multiLevelType w:val="multilevel"/>
    <w:tmpl w:val="33DE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3C52"/>
    <w:multiLevelType w:val="multilevel"/>
    <w:tmpl w:val="A066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3043D"/>
    <w:multiLevelType w:val="multilevel"/>
    <w:tmpl w:val="72A6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1F"/>
    <w:rsid w:val="00007F03"/>
    <w:rsid w:val="000C5CC5"/>
    <w:rsid w:val="001843F1"/>
    <w:rsid w:val="002E5AF3"/>
    <w:rsid w:val="00335D5B"/>
    <w:rsid w:val="003441C6"/>
    <w:rsid w:val="003A33AD"/>
    <w:rsid w:val="0047482E"/>
    <w:rsid w:val="00834AFA"/>
    <w:rsid w:val="008F0AFB"/>
    <w:rsid w:val="00987BAD"/>
    <w:rsid w:val="00B0081F"/>
    <w:rsid w:val="00E6524A"/>
    <w:rsid w:val="00F3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008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081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081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08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0081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0081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008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0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008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08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33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3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33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0081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081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081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08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B0081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0081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008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0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008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08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33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3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33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681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6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林長佑</dc:creator>
  <cp:lastModifiedBy>classroom-001</cp:lastModifiedBy>
  <cp:revision>6</cp:revision>
  <dcterms:created xsi:type="dcterms:W3CDTF">2024-10-16T05:50:00Z</dcterms:created>
  <dcterms:modified xsi:type="dcterms:W3CDTF">2024-12-11T05:35:00Z</dcterms:modified>
</cp:coreProperties>
</file>